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:rsidR="00047D80" w:rsidRPr="00047D80" w:rsidRDefault="00190078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02/01/2024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:rsidR="00047D80" w:rsidRPr="00047D80" w:rsidRDefault="00190078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אח"מ/ חטיבת החקירות</w:t>
            </w:r>
          </w:p>
        </w:tc>
      </w:tr>
      <w:tr w:rsidR="00207CC4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</w:t>
            </w:r>
            <w:r w:rsidR="00CB1223">
              <w:rPr>
                <w:rFonts w:asciiTheme="minorHAnsi" w:hAnsiTheme="minorHAnsi" w:hint="cs"/>
                <w:u w:val="none"/>
                <w:rtl/>
                <w:lang w:eastAsia="en-US"/>
              </w:rPr>
              <w:t>07800256500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CB1223">
              <w:rPr>
                <w:rFonts w:asciiTheme="minorHAnsi" w:hAnsiTheme="minorHAnsi" w:hint="cs"/>
                <w:rtl/>
                <w:lang w:eastAsia="en-US"/>
              </w:rPr>
              <w:t>210000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:rsidR="00047D80" w:rsidRPr="00047D80" w:rsidRDefault="00190078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10000239</w:t>
            </w:r>
          </w:p>
        </w:tc>
      </w:tr>
    </w:tbl>
    <w:p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1D75FF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ארד אופיר</w:t>
            </w:r>
          </w:p>
        </w:tc>
      </w:tr>
      <w:tr w:rsidR="00B9432A" w:rsidRPr="00B9432A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98214B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cs="David" w:hint="cs"/>
                <w:noProof/>
                <w:rtl/>
              </w:rPr>
              <w:t>513612275</w:t>
            </w:r>
          </w:p>
        </w:tc>
      </w:tr>
      <w:tr w:rsidR="00B9432A" w:rsidRPr="00B9432A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9C7452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150,000</w:t>
            </w:r>
          </w:p>
        </w:tc>
      </w:tr>
      <w:tr w:rsidR="00441171" w:rsidRPr="00B9432A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1171" w:rsidRPr="00B9432A" w:rsidRDefault="00441171" w:rsidP="00A77C86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תנאי תשלום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1171" w:rsidRPr="00B9432A" w:rsidRDefault="00441171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B9432A" w:rsidRPr="00B9432A" w:rsidTr="00140B25">
        <w:trPr>
          <w:trHeight w:val="34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267C11" w:rsidRDefault="000D2C9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98214B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31/12/2025</w:t>
            </w:r>
          </w:p>
        </w:tc>
      </w:tr>
      <w:tr w:rsidR="007916AB" w:rsidRPr="00B9432A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16AB" w:rsidRPr="00267C11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98214B">
              <w:rPr>
                <w:rFonts w:ascii="Segoe UI Symbol" w:hAnsi="Segoe UI Symbol" w:cs="Segoe UI Symbol" w:hint="cs"/>
                <w:b/>
                <w:bCs/>
                <w:color w:val="000000"/>
                <w:highlight w:val="black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7916AB" w:rsidRPr="00B9432A" w:rsidTr="00140B25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6AB" w:rsidRPr="00B9432A" w:rsidRDefault="001D75FF" w:rsidP="007916AB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cs="David" w:hint="cs"/>
                <w:noProof/>
                <w:rtl/>
              </w:rPr>
              <w:t>מאגר מידע עסקי ומשפטי בינלאומי</w:t>
            </w:r>
          </w:p>
        </w:tc>
      </w:tr>
      <w:tr w:rsidR="00403A67" w:rsidRPr="00B9432A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03A67" w:rsidRPr="00B9432A" w:rsidRDefault="00403A67" w:rsidP="00403A67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r w:rsidR="00380CC4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:rsidR="00047D80" w:rsidRP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:rsidR="00047D80" w:rsidRDefault="00047D8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1D75FF" w:rsidRDefault="001D75FF" w:rsidP="001D75FF">
      <w:pPr>
        <w:rPr>
          <w:rFonts w:cs="David"/>
          <w:noProof/>
          <w:rtl/>
        </w:rPr>
      </w:pPr>
      <w:r>
        <w:rPr>
          <w:rFonts w:cs="David" w:hint="cs"/>
          <w:noProof/>
          <w:rtl/>
        </w:rPr>
        <w:t>חברת "ארד אופיר"   הינה הנציג הבלעדי בארץ  של חברת לקסיס נקסיס המנהלת מאגר מידע עסקי ומשפטי בינלאומי.</w:t>
      </w:r>
    </w:p>
    <w:p w:rsidR="001D75FF" w:rsidRDefault="001D75FF" w:rsidP="00D91C28">
      <w:pPr>
        <w:rPr>
          <w:rFonts w:cs="David"/>
          <w:noProof/>
        </w:rPr>
      </w:pPr>
      <w:r>
        <w:rPr>
          <w:rFonts w:cs="David" w:hint="cs"/>
          <w:noProof/>
          <w:rtl/>
        </w:rPr>
        <w:t xml:space="preserve">לאור זאת, נודה להתקשר באמצעות פטור ספק יחיד למשך שנתיים. </w:t>
      </w:r>
      <w:bookmarkStart w:id="0" w:name="_GoBack"/>
      <w:bookmarkEnd w:id="0"/>
    </w:p>
    <w:p w:rsidR="007E7020" w:rsidRDefault="007E7020" w:rsidP="001D75FF">
      <w:pPr>
        <w:spacing w:after="200" w:line="360" w:lineRule="auto"/>
        <w:ind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1D75FF" w:rsidRDefault="001D75FF" w:rsidP="001D75FF">
      <w:pPr>
        <w:spacing w:after="200" w:line="360" w:lineRule="auto"/>
        <w:ind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7E7020" w:rsidRPr="00047D8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:rsidTr="007E7020">
        <w:tc>
          <w:tcPr>
            <w:tcW w:w="3435" w:type="dxa"/>
          </w:tcPr>
          <w:p w:rsidR="00E7755C" w:rsidRPr="00047D80" w:rsidRDefault="001D75FF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רפ"ק רן </w:t>
            </w:r>
            <w:proofErr w:type="spellStart"/>
            <w:r>
              <w:rPr>
                <w:rFonts w:asciiTheme="minorHAnsi" w:hAnsiTheme="minorHAnsi" w:hint="cs"/>
                <w:rtl/>
                <w:lang w:eastAsia="en-US"/>
              </w:rPr>
              <w:t>הרנס</w:t>
            </w:r>
            <w:proofErr w:type="spellEnd"/>
          </w:p>
        </w:tc>
        <w:tc>
          <w:tcPr>
            <w:tcW w:w="2650" w:type="dxa"/>
          </w:tcPr>
          <w:p w:rsidR="00E7755C" w:rsidRPr="00047D80" w:rsidRDefault="001D75FF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ר' חו' תו"ל והדרכה</w:t>
            </w:r>
          </w:p>
        </w:tc>
        <w:tc>
          <w:tcPr>
            <w:tcW w:w="3271" w:type="dxa"/>
          </w:tcPr>
          <w:p w:rsidR="00E7755C" w:rsidRPr="00047D80" w:rsidRDefault="001D75FF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רן </w:t>
            </w:r>
          </w:p>
          <w:p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:rsidTr="007E7020">
        <w:tc>
          <w:tcPr>
            <w:tcW w:w="3435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0261" w:rsidRDefault="00B50261" w:rsidP="0041272D">
      <w:r>
        <w:separator/>
      </w:r>
    </w:p>
  </w:endnote>
  <w:endnote w:type="continuationSeparator" w:id="0">
    <w:p w:rsidR="00B50261" w:rsidRDefault="00B5026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D91C28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D91C28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0261" w:rsidRDefault="00B50261" w:rsidP="0041272D">
      <w:r>
        <w:separator/>
      </w:r>
    </w:p>
  </w:footnote>
  <w:footnote w:type="continuationSeparator" w:id="0">
    <w:p w:rsidR="00B50261" w:rsidRDefault="00B5026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75D808DF" wp14:editId="5925CE0B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93434C"/>
    <w:multiLevelType w:val="hybridMultilevel"/>
    <w:tmpl w:val="4D2AB5FE"/>
    <w:lvl w:ilvl="0" w:tplc="3370A44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4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2"/>
  </w:num>
  <w:num w:numId="2">
    <w:abstractNumId w:val="1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19"/>
  </w:num>
  <w:num w:numId="6">
    <w:abstractNumId w:val="16"/>
  </w:num>
  <w:num w:numId="7">
    <w:abstractNumId w:val="3"/>
  </w:num>
  <w:num w:numId="8">
    <w:abstractNumId w:val="14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3"/>
  </w:num>
  <w:num w:numId="14">
    <w:abstractNumId w:val="18"/>
  </w:num>
  <w:num w:numId="15">
    <w:abstractNumId w:val="7"/>
  </w:num>
  <w:num w:numId="16">
    <w:abstractNumId w:val="20"/>
  </w:num>
  <w:num w:numId="17">
    <w:abstractNumId w:val="9"/>
  </w:num>
  <w:num w:numId="18">
    <w:abstractNumId w:val="4"/>
  </w:num>
  <w:num w:numId="19">
    <w:abstractNumId w:val="24"/>
  </w:num>
  <w:num w:numId="20">
    <w:abstractNumId w:val="2"/>
  </w:num>
  <w:num w:numId="21">
    <w:abstractNumId w:val="21"/>
  </w:num>
  <w:num w:numId="22">
    <w:abstractNumId w:val="23"/>
  </w:num>
  <w:num w:numId="23">
    <w:abstractNumId w:val="25"/>
  </w:num>
  <w:num w:numId="24">
    <w:abstractNumId w:val="6"/>
  </w:num>
  <w:num w:numId="25">
    <w:abstractNumId w:val="11"/>
  </w:num>
  <w:num w:numId="26">
    <w:abstractNumId w:val="1"/>
  </w:num>
  <w:num w:numId="2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41D2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078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D75FF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8214B"/>
    <w:rsid w:val="009A1125"/>
    <w:rsid w:val="009A268E"/>
    <w:rsid w:val="009C262D"/>
    <w:rsid w:val="009C7452"/>
    <w:rsid w:val="009D2BEA"/>
    <w:rsid w:val="009D6587"/>
    <w:rsid w:val="009E4F62"/>
    <w:rsid w:val="00A024BD"/>
    <w:rsid w:val="00A3232F"/>
    <w:rsid w:val="00A33FB2"/>
    <w:rsid w:val="00A34B39"/>
    <w:rsid w:val="00A353B4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261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0D2E"/>
    <w:rsid w:val="00C82998"/>
    <w:rsid w:val="00C917F6"/>
    <w:rsid w:val="00C977B8"/>
    <w:rsid w:val="00CA290B"/>
    <w:rsid w:val="00CA4F80"/>
    <w:rsid w:val="00CA64C0"/>
    <w:rsid w:val="00CB1223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91C28"/>
    <w:rsid w:val="00DA1482"/>
    <w:rsid w:val="00DB01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d487f397-e732-4b6d-b7e2-5b82108a7ad1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0A6386C3-6237-42E3-B454-18D335BE6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150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1034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ר' חו' רכש מזון ופרט מרו"מ</cp:lastModifiedBy>
  <cp:revision>9</cp:revision>
  <cp:lastPrinted>2022-03-27T08:52:00Z</cp:lastPrinted>
  <dcterms:created xsi:type="dcterms:W3CDTF">2023-06-18T07:46:00Z</dcterms:created>
  <dcterms:modified xsi:type="dcterms:W3CDTF">2024-01-04T06:48:00Z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